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8B4" w:rsidRPr="004D58B4" w:rsidRDefault="004D58B4" w:rsidP="004D58B4">
      <w:pPr>
        <w:shd w:val="clear" w:color="auto" w:fill="FFFFFF"/>
        <w:spacing w:before="405" w:after="255" w:line="450" w:lineRule="atLeast"/>
        <w:jc w:val="center"/>
        <w:outlineLvl w:val="2"/>
        <w:rPr>
          <w:rFonts w:ascii="Times New Roman" w:eastAsia="Times New Roman" w:hAnsi="Times New Roman" w:cs="Times New Roman"/>
          <w:b/>
          <w:bCs/>
          <w:sz w:val="32"/>
          <w:szCs w:val="32"/>
          <w:lang w:eastAsia="tr-TR"/>
        </w:rPr>
      </w:pPr>
      <w:r w:rsidRPr="004D58B4">
        <w:rPr>
          <w:rFonts w:ascii="Times New Roman" w:eastAsia="Times New Roman" w:hAnsi="Times New Roman" w:cs="Times New Roman"/>
          <w:b/>
          <w:bCs/>
          <w:sz w:val="32"/>
          <w:szCs w:val="32"/>
          <w:lang w:eastAsia="tr-TR"/>
        </w:rPr>
        <w:t>MAHREMİYET EĞİTİMİ NEDİR?</w:t>
      </w:r>
    </w:p>
    <w:p w:rsidR="004D58B4" w:rsidRPr="004D58B4" w:rsidRDefault="004D58B4" w:rsidP="004D58B4">
      <w:pPr>
        <w:shd w:val="clear" w:color="auto" w:fill="FFFFFF"/>
        <w:spacing w:after="390" w:line="390" w:lineRule="atLeast"/>
        <w:ind w:firstLine="708"/>
        <w:rPr>
          <w:rFonts w:ascii="Times New Roman" w:eastAsia="Times New Roman" w:hAnsi="Times New Roman" w:cs="Times New Roman"/>
          <w:color w:val="222222"/>
          <w:sz w:val="24"/>
          <w:szCs w:val="24"/>
          <w:lang w:eastAsia="tr-TR"/>
        </w:rPr>
      </w:pPr>
      <w:r w:rsidRPr="004D58B4">
        <w:rPr>
          <w:rFonts w:ascii="Times New Roman" w:eastAsia="Times New Roman" w:hAnsi="Times New Roman" w:cs="Times New Roman"/>
          <w:color w:val="222222"/>
          <w:sz w:val="24"/>
          <w:szCs w:val="24"/>
          <w:lang w:eastAsia="tr-TR"/>
        </w:rPr>
        <w:t>Genel olarak kısa bir tanım ile mahremiyet eğitimini tanımlamak istersek duyguların yönetimi eğitimi olarak isimlendirebilmemiz mümkün olacaktır. Duygularını kullanarak kendisine zorla bir şey yaptırmak isteyenlere karşı gelebilmesi durumu olarak da özetlenebilir.</w:t>
      </w:r>
    </w:p>
    <w:p w:rsidR="004D58B4" w:rsidRPr="004D58B4" w:rsidRDefault="004D58B4" w:rsidP="004D58B4">
      <w:pPr>
        <w:shd w:val="clear" w:color="auto" w:fill="FFFFFF"/>
        <w:spacing w:before="405" w:after="255" w:line="450" w:lineRule="atLeast"/>
        <w:outlineLvl w:val="2"/>
        <w:rPr>
          <w:rFonts w:ascii="Times New Roman" w:eastAsia="Times New Roman" w:hAnsi="Times New Roman" w:cs="Times New Roman"/>
          <w:b/>
          <w:bCs/>
          <w:sz w:val="24"/>
          <w:szCs w:val="24"/>
          <w:lang w:eastAsia="tr-TR"/>
        </w:rPr>
      </w:pPr>
      <w:r w:rsidRPr="004D58B4">
        <w:rPr>
          <w:rFonts w:ascii="Times New Roman" w:eastAsia="Times New Roman" w:hAnsi="Times New Roman" w:cs="Times New Roman"/>
          <w:b/>
          <w:bCs/>
          <w:sz w:val="24"/>
          <w:szCs w:val="24"/>
          <w:lang w:eastAsia="tr-TR"/>
        </w:rPr>
        <w:t>Yani zorla dokunmak, sevmeye çalışmak, tacizde bulunmak gibi durumlar karşısında mahremiyet eğitimini kazanmış çocuklar rahatlıkla kendini savunabilecektir.</w:t>
      </w:r>
    </w:p>
    <w:p w:rsidR="004D58B4" w:rsidRPr="004D58B4" w:rsidRDefault="004D58B4" w:rsidP="004D58B4">
      <w:pPr>
        <w:shd w:val="clear" w:color="auto" w:fill="FFFFFF"/>
        <w:spacing w:after="390" w:line="390" w:lineRule="atLeast"/>
        <w:rPr>
          <w:rFonts w:ascii="Times New Roman" w:eastAsia="Times New Roman" w:hAnsi="Times New Roman" w:cs="Times New Roman"/>
          <w:color w:val="222222"/>
          <w:sz w:val="24"/>
          <w:szCs w:val="24"/>
          <w:lang w:eastAsia="tr-TR"/>
        </w:rPr>
      </w:pPr>
      <w:r w:rsidRPr="004D58B4">
        <w:rPr>
          <w:rFonts w:ascii="Times New Roman" w:eastAsia="Times New Roman" w:hAnsi="Times New Roman" w:cs="Times New Roman"/>
          <w:color w:val="222222"/>
          <w:sz w:val="24"/>
          <w:szCs w:val="24"/>
          <w:lang w:eastAsia="tr-TR"/>
        </w:rPr>
        <w:t>Toplumumuzda taciz konusunda çaresiz kalınmasının sebeplerinden biri de çocukların kendilerinden büyük olan birine karşı kendini savunamamasıdır. Bu sebeple mahremiyet eğitimi her ebeveyn tarafından önemle üzerinde durması gereken bir konudur.</w:t>
      </w:r>
    </w:p>
    <w:p w:rsidR="004D58B4" w:rsidRPr="004D58B4" w:rsidRDefault="004D58B4" w:rsidP="004D58B4">
      <w:pPr>
        <w:shd w:val="clear" w:color="auto" w:fill="FFFFFF"/>
        <w:spacing w:after="390" w:line="390" w:lineRule="atLeast"/>
        <w:rPr>
          <w:rFonts w:ascii="Times New Roman" w:eastAsia="Times New Roman" w:hAnsi="Times New Roman" w:cs="Times New Roman"/>
          <w:color w:val="222222"/>
          <w:sz w:val="24"/>
          <w:szCs w:val="24"/>
          <w:lang w:eastAsia="tr-TR"/>
        </w:rPr>
      </w:pPr>
      <w:r w:rsidRPr="004D58B4">
        <w:rPr>
          <w:rFonts w:ascii="Times New Roman" w:eastAsia="Times New Roman" w:hAnsi="Times New Roman" w:cs="Times New Roman"/>
          <w:color w:val="222222"/>
          <w:sz w:val="24"/>
          <w:szCs w:val="24"/>
          <w:lang w:eastAsia="tr-TR"/>
        </w:rPr>
        <w:t xml:space="preserve">Pedagoglar ve çocuk psikologları özel olarak çocuklara kazandırılması gereken eğitimin kesinlikle mahremiyet eğitimi olduğunu ifade etmektedir. Her ne kadar mahremiyet eğitimini verdiğimizi toplum olarak düşünsek de çok ufak ayrıntılarda bile çocukların duygularına saldırabiliyor ve mahremiyet eğitiminin oluşmasına engel olabiliyoruz. </w:t>
      </w:r>
      <w:proofErr w:type="gramStart"/>
      <w:r w:rsidRPr="004D58B4">
        <w:rPr>
          <w:rFonts w:ascii="Times New Roman" w:eastAsia="Times New Roman" w:hAnsi="Times New Roman" w:cs="Times New Roman"/>
          <w:color w:val="222222"/>
          <w:sz w:val="24"/>
          <w:szCs w:val="24"/>
          <w:lang w:eastAsia="tr-TR"/>
        </w:rPr>
        <w:t>Peki</w:t>
      </w:r>
      <w:proofErr w:type="gramEnd"/>
      <w:r w:rsidRPr="004D58B4">
        <w:rPr>
          <w:rFonts w:ascii="Times New Roman" w:eastAsia="Times New Roman" w:hAnsi="Times New Roman" w:cs="Times New Roman"/>
          <w:color w:val="222222"/>
          <w:sz w:val="24"/>
          <w:szCs w:val="24"/>
          <w:lang w:eastAsia="tr-TR"/>
        </w:rPr>
        <w:t xml:space="preserve"> bu konuda neler yapmalı ve neler yapmamalıyız?</w:t>
      </w:r>
    </w:p>
    <w:p w:rsidR="004D58B4" w:rsidRPr="004D58B4" w:rsidRDefault="004D58B4" w:rsidP="004D58B4">
      <w:pPr>
        <w:pStyle w:val="Balk3"/>
        <w:shd w:val="clear" w:color="auto" w:fill="FFFFFF"/>
        <w:spacing w:before="405" w:beforeAutospacing="0" w:after="255" w:afterAutospacing="0" w:line="450" w:lineRule="atLeast"/>
        <w:rPr>
          <w:sz w:val="24"/>
          <w:szCs w:val="24"/>
        </w:rPr>
      </w:pPr>
      <w:r w:rsidRPr="004D58B4">
        <w:rPr>
          <w:color w:val="FF6600"/>
          <w:sz w:val="24"/>
          <w:szCs w:val="24"/>
        </w:rPr>
        <w:t>Çocukların çocuksu davranışlarını özgür yaşamalarını sağlayın</w:t>
      </w:r>
    </w:p>
    <w:p w:rsidR="004D58B4" w:rsidRPr="004D58B4" w:rsidRDefault="004D58B4" w:rsidP="004D58B4">
      <w:pPr>
        <w:pStyle w:val="NormalWeb"/>
        <w:shd w:val="clear" w:color="auto" w:fill="FFFFFF"/>
        <w:spacing w:before="0" w:beforeAutospacing="0" w:after="390" w:afterAutospacing="0" w:line="390" w:lineRule="atLeast"/>
        <w:rPr>
          <w:color w:val="222222"/>
        </w:rPr>
      </w:pPr>
      <w:r w:rsidRPr="004D58B4">
        <w:rPr>
          <w:color w:val="222222"/>
        </w:rPr>
        <w:t>Duygu kontrolü olarak ifade edilebilen mahremiyet eğitimi sınırlarında en önemli çizgi çocukların çocuk gibi davranmalarına izin verilmesidir. Kendini en rahat hissedebileceği ortam kendi evidir.</w:t>
      </w:r>
    </w:p>
    <w:p w:rsidR="004D58B4" w:rsidRPr="004D58B4" w:rsidRDefault="004D58B4" w:rsidP="004D58B4">
      <w:pPr>
        <w:pStyle w:val="NormalWeb"/>
        <w:shd w:val="clear" w:color="auto" w:fill="FFFFFF"/>
        <w:spacing w:before="0" w:beforeAutospacing="0" w:after="390" w:afterAutospacing="0" w:line="390" w:lineRule="atLeast"/>
        <w:rPr>
          <w:color w:val="222222"/>
        </w:rPr>
      </w:pPr>
      <w:r w:rsidRPr="004D58B4">
        <w:rPr>
          <w:color w:val="222222"/>
        </w:rPr>
        <w:t>Çocuklara sürekli “otur, dokunma, odana git” gibi uyarılarda bulunmak onları pasif konuma getirebilmektedir. Bir çocuğun kendini özgür hissedip istediği gibi hareket etmesi gereken ortam ev ortamıdır ve ebeveyn olarak sabırlı davranarak hareketlerine sınırlama getirmemek en önemli vazifelerden biridir.</w:t>
      </w:r>
    </w:p>
    <w:p w:rsidR="004D58B4" w:rsidRPr="004D58B4" w:rsidRDefault="004D58B4" w:rsidP="004D58B4">
      <w:pPr>
        <w:pStyle w:val="Balk3"/>
        <w:shd w:val="clear" w:color="auto" w:fill="FFFFFF"/>
        <w:spacing w:before="405" w:beforeAutospacing="0" w:after="255" w:afterAutospacing="0" w:line="450" w:lineRule="atLeast"/>
        <w:rPr>
          <w:sz w:val="24"/>
          <w:szCs w:val="24"/>
        </w:rPr>
      </w:pPr>
      <w:r w:rsidRPr="004D58B4">
        <w:rPr>
          <w:color w:val="FF6600"/>
          <w:sz w:val="24"/>
          <w:szCs w:val="24"/>
        </w:rPr>
        <w:t>Kalabalık ortamda öğüt vermeyin ve onun özelini anlatmayın</w:t>
      </w:r>
    </w:p>
    <w:p w:rsidR="004D58B4" w:rsidRPr="004D58B4" w:rsidRDefault="004D58B4" w:rsidP="004D58B4">
      <w:pPr>
        <w:pStyle w:val="NormalWeb"/>
        <w:shd w:val="clear" w:color="auto" w:fill="FFFFFF"/>
        <w:spacing w:before="0" w:beforeAutospacing="0" w:after="390" w:afterAutospacing="0" w:line="390" w:lineRule="atLeast"/>
        <w:rPr>
          <w:color w:val="222222"/>
        </w:rPr>
      </w:pPr>
      <w:r w:rsidRPr="004D58B4">
        <w:rPr>
          <w:color w:val="222222"/>
        </w:rPr>
        <w:t>Bir kişiye verilen öğütün etkili olması için özel olarak anlatılması ve öğütün yargılayıcı ya da aşağılayıcı olmaması gerekir. Toplum içinde çocuğun özel olan bir anısını anlatmak ya da onu mahcup düşürmek benliğine bir saldırı olacaktır.</w:t>
      </w:r>
    </w:p>
    <w:p w:rsidR="004D58B4" w:rsidRPr="004D58B4" w:rsidRDefault="004D58B4" w:rsidP="004D58B4">
      <w:pPr>
        <w:pStyle w:val="NormalWeb"/>
        <w:shd w:val="clear" w:color="auto" w:fill="FFFFFF"/>
        <w:spacing w:before="0" w:beforeAutospacing="0" w:after="390" w:afterAutospacing="0" w:line="390" w:lineRule="atLeast"/>
        <w:rPr>
          <w:color w:val="222222"/>
        </w:rPr>
      </w:pPr>
      <w:r w:rsidRPr="004D58B4">
        <w:rPr>
          <w:color w:val="222222"/>
        </w:rPr>
        <w:lastRenderedPageBreak/>
        <w:t>Bu şekilde aşağılanan bir benliğe sahip olan çocuklar bir süre sonra sindirilmiş bir karaktere sahip olacak ve kendini savunma yetilerini kaybedecektir. Herkesin ona hakaret etme, yargılama, istemese de zorla işler yaptırma hakkı olduğunu zannedecektir. Ve bunun gibi etkenler bir araya geldiğinde istismara karşı bu çocuklar kendini savunamayacaktır.</w:t>
      </w:r>
    </w:p>
    <w:p w:rsidR="004D58B4" w:rsidRPr="004D58B4" w:rsidRDefault="004D58B4" w:rsidP="004D58B4">
      <w:pPr>
        <w:pStyle w:val="Balk3"/>
        <w:shd w:val="clear" w:color="auto" w:fill="FFFFFF"/>
        <w:spacing w:before="405" w:beforeAutospacing="0" w:after="255" w:afterAutospacing="0" w:line="450" w:lineRule="atLeast"/>
        <w:rPr>
          <w:sz w:val="24"/>
          <w:szCs w:val="24"/>
        </w:rPr>
      </w:pPr>
      <w:r w:rsidRPr="004D58B4">
        <w:rPr>
          <w:color w:val="FF6600"/>
          <w:sz w:val="24"/>
          <w:szCs w:val="24"/>
        </w:rPr>
        <w:t>Mahremiyet eğitimi 3-4 yaşından itibaren başlar</w:t>
      </w:r>
    </w:p>
    <w:p w:rsidR="004D58B4" w:rsidRPr="004D58B4" w:rsidRDefault="004D58B4" w:rsidP="004D58B4">
      <w:pPr>
        <w:pStyle w:val="NormalWeb"/>
        <w:shd w:val="clear" w:color="auto" w:fill="FFFFFF"/>
        <w:spacing w:before="0" w:beforeAutospacing="0" w:after="390" w:afterAutospacing="0" w:line="390" w:lineRule="atLeast"/>
        <w:rPr>
          <w:color w:val="222222"/>
        </w:rPr>
      </w:pPr>
      <w:r w:rsidRPr="004D58B4">
        <w:rPr>
          <w:color w:val="222222"/>
        </w:rPr>
        <w:t xml:space="preserve">Ruhsal olarak önemli biri olduğunu hissetmesi ve duygularını kendisi kontrol etmesi için çocukların 3 ya da 4 yaşına gelmeleri yeterlidir. Yani mahremiyet eğitimine 3 yaşından sonra yavaş </w:t>
      </w:r>
      <w:proofErr w:type="spellStart"/>
      <w:r w:rsidRPr="004D58B4">
        <w:rPr>
          <w:color w:val="222222"/>
        </w:rPr>
        <w:t>yavaş</w:t>
      </w:r>
      <w:proofErr w:type="spellEnd"/>
      <w:r w:rsidRPr="004D58B4">
        <w:rPr>
          <w:color w:val="222222"/>
        </w:rPr>
        <w:t xml:space="preserve"> başlanabilir diyebiliriz. İlk adımlarda çocukların da özel bir alanı ve hayatı olması gerektiği bilincine varılması gerekmektedir.</w:t>
      </w:r>
    </w:p>
    <w:p w:rsidR="004D58B4" w:rsidRPr="004D58B4" w:rsidRDefault="004D58B4" w:rsidP="004D58B4">
      <w:pPr>
        <w:pStyle w:val="NormalWeb"/>
        <w:shd w:val="clear" w:color="auto" w:fill="FFFFFF"/>
        <w:spacing w:before="0" w:beforeAutospacing="0" w:after="390" w:afterAutospacing="0" w:line="390" w:lineRule="atLeast"/>
        <w:rPr>
          <w:color w:val="222222"/>
        </w:rPr>
      </w:pPr>
      <w:r w:rsidRPr="004D58B4">
        <w:rPr>
          <w:color w:val="222222"/>
        </w:rPr>
        <w:t xml:space="preserve">Bu yaş döneminden sonra yavaş </w:t>
      </w:r>
      <w:proofErr w:type="spellStart"/>
      <w:r w:rsidRPr="004D58B4">
        <w:rPr>
          <w:color w:val="222222"/>
        </w:rPr>
        <w:t>yavaş</w:t>
      </w:r>
      <w:proofErr w:type="spellEnd"/>
      <w:r w:rsidRPr="004D58B4">
        <w:rPr>
          <w:color w:val="222222"/>
        </w:rPr>
        <w:t xml:space="preserve"> her çocuğun kendi kıyafetlerini -özellikle iç çamaşırlarını- kendisi giymesi gerekir. Çocuğun odasına girerken diğer her bireyde olduğu gibi kapının tıklanması ve izin istenmesi gerekmektedir. Anne – baba dahi olsanız çocuğun özel alanlarına izinsiz girmeniz uygun değildir.</w:t>
      </w:r>
    </w:p>
    <w:p w:rsidR="004D58B4" w:rsidRPr="004D58B4" w:rsidRDefault="004D58B4" w:rsidP="004D58B4">
      <w:pPr>
        <w:pStyle w:val="Balk3"/>
        <w:shd w:val="clear" w:color="auto" w:fill="FFFFFF"/>
        <w:spacing w:before="405" w:beforeAutospacing="0" w:after="255" w:afterAutospacing="0" w:line="450" w:lineRule="atLeast"/>
        <w:rPr>
          <w:sz w:val="24"/>
          <w:szCs w:val="24"/>
        </w:rPr>
      </w:pPr>
      <w:r w:rsidRPr="004D58B4">
        <w:rPr>
          <w:color w:val="FF6600"/>
          <w:sz w:val="24"/>
          <w:szCs w:val="24"/>
        </w:rPr>
        <w:t>Başkaları ya da meslekler ile korkutmayın</w:t>
      </w:r>
    </w:p>
    <w:p w:rsidR="004D58B4" w:rsidRPr="004D58B4" w:rsidRDefault="004D58B4" w:rsidP="004D58B4">
      <w:pPr>
        <w:pStyle w:val="NormalWeb"/>
        <w:shd w:val="clear" w:color="auto" w:fill="FFFFFF"/>
        <w:spacing w:before="0" w:beforeAutospacing="0" w:after="390" w:afterAutospacing="0" w:line="390" w:lineRule="atLeast"/>
        <w:rPr>
          <w:color w:val="222222"/>
        </w:rPr>
      </w:pPr>
      <w:r w:rsidRPr="004D58B4">
        <w:rPr>
          <w:color w:val="222222"/>
        </w:rPr>
        <w:t>“Uslu dur yoksa teyze/doktor sana iğne yapar”, “Eğer şu anda burada oturmazsan seni polise veririm” şeklindeki cümleleri çok sıklıkla duymaktayız.</w:t>
      </w:r>
    </w:p>
    <w:p w:rsidR="004D58B4" w:rsidRPr="004D58B4" w:rsidRDefault="004D58B4" w:rsidP="004D58B4">
      <w:pPr>
        <w:pStyle w:val="NormalWeb"/>
        <w:shd w:val="clear" w:color="auto" w:fill="FFFFFF"/>
        <w:spacing w:before="0" w:beforeAutospacing="0" w:after="390" w:afterAutospacing="0" w:line="390" w:lineRule="atLeast"/>
        <w:rPr>
          <w:color w:val="222222"/>
        </w:rPr>
      </w:pPr>
      <w:r w:rsidRPr="004D58B4">
        <w:rPr>
          <w:color w:val="222222"/>
        </w:rPr>
        <w:t>Bir yetişkin olarak yapılmak istenen çocuğun hareketlerini sınırlamak ve biraz rahat etmektir. Bu cümleler ile çocuklara kendisi istemese bile birilerinin zorla kötülük yapabileceği, izinlerinin olduğu hissi kazandırılmaktadır.</w:t>
      </w:r>
    </w:p>
    <w:p w:rsidR="004D58B4" w:rsidRPr="004D58B4" w:rsidRDefault="004D58B4" w:rsidP="004D58B4">
      <w:pPr>
        <w:pStyle w:val="NormalWeb"/>
        <w:shd w:val="clear" w:color="auto" w:fill="FFFFFF"/>
        <w:spacing w:before="0" w:beforeAutospacing="0" w:after="390" w:afterAutospacing="0" w:line="390" w:lineRule="atLeast"/>
        <w:rPr>
          <w:color w:val="222222"/>
        </w:rPr>
      </w:pPr>
      <w:r w:rsidRPr="004D58B4">
        <w:rPr>
          <w:color w:val="222222"/>
        </w:rPr>
        <w:t>Aynı zamanda yetişkin olarak biraz rahat edebilmek için sarf ettiğiniz bu sözler ile çocuğunuzu geleceğin pısırık bir bireyi olarak yetiştirmeye çalıştığınızı da bilmeniz gerekir.</w:t>
      </w:r>
    </w:p>
    <w:p w:rsidR="004D58B4" w:rsidRPr="004D58B4" w:rsidRDefault="004D58B4" w:rsidP="004D58B4">
      <w:pPr>
        <w:pStyle w:val="Balk3"/>
        <w:shd w:val="clear" w:color="auto" w:fill="FFFFFF"/>
        <w:spacing w:before="405" w:beforeAutospacing="0" w:after="255" w:afterAutospacing="0" w:line="450" w:lineRule="atLeast"/>
        <w:rPr>
          <w:sz w:val="24"/>
          <w:szCs w:val="24"/>
        </w:rPr>
      </w:pPr>
      <w:r w:rsidRPr="004D58B4">
        <w:rPr>
          <w:color w:val="FF6600"/>
          <w:sz w:val="24"/>
          <w:szCs w:val="24"/>
        </w:rPr>
        <w:t>Banyo ve tuvalet özel alanlardır</w:t>
      </w:r>
    </w:p>
    <w:p w:rsidR="004D58B4" w:rsidRPr="004D58B4" w:rsidRDefault="004D58B4" w:rsidP="004D58B4">
      <w:pPr>
        <w:pStyle w:val="NormalWeb"/>
        <w:shd w:val="clear" w:color="auto" w:fill="FFFFFF"/>
        <w:spacing w:before="0" w:beforeAutospacing="0" w:after="390" w:afterAutospacing="0" w:line="390" w:lineRule="atLeast"/>
        <w:rPr>
          <w:color w:val="222222"/>
        </w:rPr>
      </w:pPr>
      <w:r w:rsidRPr="004D58B4">
        <w:rPr>
          <w:color w:val="222222"/>
        </w:rPr>
        <w:t xml:space="preserve">4-5 yaşından sonra her çocuğun tek başına banyo yapma alışkanlığı için hazırlanması gerekir. Yardım alınması gerekiyorsa çocuğun yanında olması gereken tek kişi ise annedir. Hatta anne, çocuğu banyo yaptırmak istediğinde bile çocuğun üzerinde bir külot olması gereklidir. Özel alanlarının </w:t>
      </w:r>
      <w:proofErr w:type="spellStart"/>
      <w:r w:rsidRPr="004D58B4">
        <w:rPr>
          <w:color w:val="222222"/>
        </w:rPr>
        <w:t>hiçkimse</w:t>
      </w:r>
      <w:proofErr w:type="spellEnd"/>
      <w:r w:rsidRPr="004D58B4">
        <w:rPr>
          <w:color w:val="222222"/>
        </w:rPr>
        <w:t xml:space="preserve"> tarafından görülmemesi gerektiği bilincini de burada kazanmalıdır.</w:t>
      </w:r>
    </w:p>
    <w:p w:rsidR="004D58B4" w:rsidRPr="004D58B4" w:rsidRDefault="004D58B4" w:rsidP="004D58B4">
      <w:pPr>
        <w:pStyle w:val="NormalWeb"/>
        <w:shd w:val="clear" w:color="auto" w:fill="FFFFFF"/>
        <w:spacing w:before="0" w:beforeAutospacing="0" w:after="390" w:afterAutospacing="0" w:line="390" w:lineRule="atLeast"/>
        <w:rPr>
          <w:color w:val="222222"/>
        </w:rPr>
      </w:pPr>
      <w:r w:rsidRPr="004D58B4">
        <w:rPr>
          <w:color w:val="222222"/>
        </w:rPr>
        <w:lastRenderedPageBreak/>
        <w:t xml:space="preserve">7-9 yaşından sonra da yavaş </w:t>
      </w:r>
      <w:proofErr w:type="spellStart"/>
      <w:r w:rsidRPr="004D58B4">
        <w:rPr>
          <w:color w:val="222222"/>
        </w:rPr>
        <w:t>yavaş</w:t>
      </w:r>
      <w:proofErr w:type="spellEnd"/>
      <w:r w:rsidRPr="004D58B4">
        <w:rPr>
          <w:color w:val="222222"/>
        </w:rPr>
        <w:t xml:space="preserve"> tek başına banyo yapma alışkanlığı kazandırılmaya başlanmalıdır. Tuvalet konusunda da hassasiyet yine bu yaşlarda başlamalıdır. 3-4 yaşından sonra </w:t>
      </w:r>
      <w:proofErr w:type="spellStart"/>
      <w:r w:rsidRPr="004D58B4">
        <w:rPr>
          <w:color w:val="222222"/>
        </w:rPr>
        <w:t>lağzımlık</w:t>
      </w:r>
      <w:proofErr w:type="spellEnd"/>
      <w:r w:rsidRPr="004D58B4">
        <w:rPr>
          <w:color w:val="222222"/>
        </w:rPr>
        <w:t xml:space="preserve"> yardımı ile çocukların tuvalette tek başına bırakılması gerekmektedir.</w:t>
      </w:r>
    </w:p>
    <w:p w:rsidR="004D58B4" w:rsidRPr="004D58B4" w:rsidRDefault="004D58B4" w:rsidP="004D58B4">
      <w:pPr>
        <w:pStyle w:val="NormalWeb"/>
        <w:shd w:val="clear" w:color="auto" w:fill="FFFFFF"/>
        <w:spacing w:before="0" w:beforeAutospacing="0" w:after="390" w:afterAutospacing="0" w:line="390" w:lineRule="atLeast"/>
        <w:rPr>
          <w:color w:val="222222"/>
        </w:rPr>
      </w:pPr>
      <w:r w:rsidRPr="004D58B4">
        <w:rPr>
          <w:color w:val="222222"/>
        </w:rPr>
        <w:t>Kapı kesinlikle kapalı tutulmalı ve çocuk yardım isterse ona destek olunmalıdır ve yine tek yardımcı anne olmalıdır.</w:t>
      </w:r>
    </w:p>
    <w:p w:rsidR="004D58B4" w:rsidRPr="004D58B4" w:rsidRDefault="004D58B4" w:rsidP="004D58B4">
      <w:pPr>
        <w:pStyle w:val="Balk3"/>
        <w:shd w:val="clear" w:color="auto" w:fill="FFFFFF"/>
        <w:spacing w:before="405" w:beforeAutospacing="0" w:after="255" w:afterAutospacing="0" w:line="450" w:lineRule="atLeast"/>
        <w:rPr>
          <w:sz w:val="24"/>
          <w:szCs w:val="24"/>
        </w:rPr>
      </w:pPr>
      <w:r w:rsidRPr="004D58B4">
        <w:rPr>
          <w:color w:val="FF6600"/>
          <w:sz w:val="24"/>
          <w:szCs w:val="24"/>
        </w:rPr>
        <w:t>Çocuğu severken kullanılan kelimeleri özenle seçin</w:t>
      </w:r>
    </w:p>
    <w:p w:rsidR="004D58B4" w:rsidRPr="004D58B4" w:rsidRDefault="004D58B4" w:rsidP="004D58B4">
      <w:pPr>
        <w:pStyle w:val="NormalWeb"/>
        <w:shd w:val="clear" w:color="auto" w:fill="FFFFFF"/>
        <w:spacing w:before="0" w:beforeAutospacing="0" w:after="390" w:afterAutospacing="0" w:line="390" w:lineRule="atLeast"/>
        <w:rPr>
          <w:color w:val="222222"/>
        </w:rPr>
      </w:pPr>
      <w:r w:rsidRPr="004D58B4">
        <w:rPr>
          <w:color w:val="222222"/>
        </w:rPr>
        <w:t>Her ebeveyn ve çocuk seven insan çocukları severken bazı yakıştırmalar yaparak onlara sevgisini göstermek ister. Fakat kullanılan kelimelerin çok titiz kullanılması gerekmektedir.</w:t>
      </w:r>
    </w:p>
    <w:p w:rsidR="004D58B4" w:rsidRPr="004D58B4" w:rsidRDefault="004D58B4" w:rsidP="004D58B4">
      <w:pPr>
        <w:pStyle w:val="NormalWeb"/>
        <w:shd w:val="clear" w:color="auto" w:fill="FFFFFF"/>
        <w:spacing w:before="0" w:beforeAutospacing="0" w:after="390" w:afterAutospacing="0" w:line="390" w:lineRule="atLeast"/>
        <w:rPr>
          <w:color w:val="222222"/>
        </w:rPr>
      </w:pPr>
      <w:r w:rsidRPr="004D58B4">
        <w:rPr>
          <w:color w:val="222222"/>
        </w:rPr>
        <w:t>“Aşkım, sevgilim, annecim ve babacım” gibi kelimeler çok tehlikelidir. Hem çocuklarda kimlik karışıklığına sebep olmaktadır hem de mahremiyet konusunda herkesin çocuğa aşkım, sevgilim demesinin normal olduğunu düşünmesine sebep olabilmektedir.</w:t>
      </w:r>
    </w:p>
    <w:p w:rsidR="004D58B4" w:rsidRPr="004D58B4" w:rsidRDefault="004D58B4" w:rsidP="004D58B4">
      <w:pPr>
        <w:pStyle w:val="NormalWeb"/>
        <w:shd w:val="clear" w:color="auto" w:fill="FFFFFF"/>
        <w:spacing w:before="0" w:beforeAutospacing="0" w:after="390" w:afterAutospacing="0" w:line="390" w:lineRule="atLeast"/>
        <w:rPr>
          <w:color w:val="222222"/>
        </w:rPr>
      </w:pPr>
      <w:r w:rsidRPr="004D58B4">
        <w:rPr>
          <w:color w:val="222222"/>
        </w:rPr>
        <w:t xml:space="preserve">Bu kelimeler yerine “bebeğim, </w:t>
      </w:r>
      <w:proofErr w:type="spellStart"/>
      <w:r w:rsidRPr="004D58B4">
        <w:rPr>
          <w:color w:val="222222"/>
        </w:rPr>
        <w:t>birtanem</w:t>
      </w:r>
      <w:proofErr w:type="spellEnd"/>
      <w:r w:rsidRPr="004D58B4">
        <w:rPr>
          <w:color w:val="222222"/>
        </w:rPr>
        <w:t>, canım kızım/oğlum” gibi sevgi sözcükleri tercih edilmelidir.</w:t>
      </w:r>
    </w:p>
    <w:p w:rsidR="004D58B4" w:rsidRPr="004D58B4" w:rsidRDefault="004D58B4" w:rsidP="004D58B4">
      <w:pPr>
        <w:pStyle w:val="Balk3"/>
        <w:shd w:val="clear" w:color="auto" w:fill="FFFFFF"/>
        <w:spacing w:before="405" w:beforeAutospacing="0" w:after="255" w:afterAutospacing="0" w:line="450" w:lineRule="atLeast"/>
        <w:rPr>
          <w:sz w:val="24"/>
          <w:szCs w:val="24"/>
        </w:rPr>
      </w:pPr>
      <w:r w:rsidRPr="004D58B4">
        <w:rPr>
          <w:color w:val="FF6600"/>
          <w:sz w:val="24"/>
          <w:szCs w:val="24"/>
        </w:rPr>
        <w:t>Çocuklar “hayır” diyebilsin</w:t>
      </w:r>
    </w:p>
    <w:p w:rsidR="004D58B4" w:rsidRPr="004D58B4" w:rsidRDefault="004D58B4" w:rsidP="004D58B4">
      <w:pPr>
        <w:pStyle w:val="NormalWeb"/>
        <w:shd w:val="clear" w:color="auto" w:fill="FFFFFF"/>
        <w:spacing w:before="0" w:beforeAutospacing="0" w:after="390" w:afterAutospacing="0" w:line="390" w:lineRule="atLeast"/>
        <w:rPr>
          <w:color w:val="222222"/>
        </w:rPr>
      </w:pPr>
      <w:r w:rsidRPr="004D58B4">
        <w:rPr>
          <w:color w:val="222222"/>
        </w:rPr>
        <w:t>Çocuklara zorla bir şey aldırmak ya da yaptırmak istediğiniz zaman eğer istemiyorlarsa mutlaka “hayır” deme özgürlüğünü tatmalarına izin vermelisiniz.</w:t>
      </w:r>
    </w:p>
    <w:p w:rsidR="004D58B4" w:rsidRPr="004D58B4" w:rsidRDefault="004D58B4" w:rsidP="004D58B4">
      <w:pPr>
        <w:pStyle w:val="NormalWeb"/>
        <w:shd w:val="clear" w:color="auto" w:fill="FFFFFF"/>
        <w:spacing w:before="0" w:beforeAutospacing="0" w:after="390" w:afterAutospacing="0" w:line="390" w:lineRule="atLeast"/>
        <w:rPr>
          <w:color w:val="222222"/>
        </w:rPr>
      </w:pPr>
      <w:r w:rsidRPr="004D58B4">
        <w:rPr>
          <w:color w:val="222222"/>
        </w:rPr>
        <w:t>Kendisi istemediği halde ebeveyn olarak sizin zorla kabul ettirmeniz saygı duvarını yıkmanız anlamına gelmektedir ve mahremiyet eğitiminin temeli sarsılmaktadır.</w:t>
      </w:r>
    </w:p>
    <w:p w:rsidR="004D58B4" w:rsidRPr="004D58B4" w:rsidRDefault="004D58B4" w:rsidP="004D58B4">
      <w:pPr>
        <w:pStyle w:val="NormalWeb"/>
        <w:shd w:val="clear" w:color="auto" w:fill="FFFFFF"/>
        <w:spacing w:before="0" w:beforeAutospacing="0" w:after="390" w:afterAutospacing="0" w:line="390" w:lineRule="atLeast"/>
        <w:rPr>
          <w:color w:val="222222"/>
        </w:rPr>
      </w:pPr>
      <w:r w:rsidRPr="004D58B4">
        <w:rPr>
          <w:color w:val="222222"/>
        </w:rPr>
        <w:t>Farklı alternatifler sunarak kendi tercihini yapmasına izin vermelisiniz. Bu şekilde birey olarak bir saygınlığının olduğunu kavrayacak ve saygı sınırını hissedebilecektir.</w:t>
      </w:r>
    </w:p>
    <w:p w:rsidR="004D58B4" w:rsidRPr="004D58B4" w:rsidRDefault="004D58B4" w:rsidP="004D58B4">
      <w:pPr>
        <w:pStyle w:val="Balk3"/>
        <w:shd w:val="clear" w:color="auto" w:fill="FFFFFF"/>
        <w:spacing w:before="405" w:beforeAutospacing="0" w:after="255" w:afterAutospacing="0" w:line="450" w:lineRule="atLeast"/>
        <w:rPr>
          <w:sz w:val="24"/>
          <w:szCs w:val="24"/>
        </w:rPr>
      </w:pPr>
      <w:r w:rsidRPr="004D58B4">
        <w:rPr>
          <w:color w:val="FF6600"/>
          <w:sz w:val="24"/>
          <w:szCs w:val="24"/>
        </w:rPr>
        <w:t>Çocukları susturmayın, bırakın bağırsınlar</w:t>
      </w:r>
    </w:p>
    <w:p w:rsidR="004D58B4" w:rsidRPr="004D58B4" w:rsidRDefault="004D58B4" w:rsidP="004D58B4">
      <w:pPr>
        <w:pStyle w:val="NormalWeb"/>
        <w:shd w:val="clear" w:color="auto" w:fill="FFFFFF"/>
        <w:spacing w:before="0" w:beforeAutospacing="0" w:after="390" w:afterAutospacing="0" w:line="390" w:lineRule="atLeast"/>
        <w:rPr>
          <w:color w:val="222222"/>
        </w:rPr>
      </w:pPr>
      <w:r w:rsidRPr="004D58B4">
        <w:rPr>
          <w:color w:val="222222"/>
        </w:rPr>
        <w:t>Günümüzdeki en büyük hataların başında çocukların sürekli olarak susturulması gelmektedir. “Sus, küçükler karışmaz/konuşmaz”, “</w:t>
      </w:r>
      <w:proofErr w:type="spellStart"/>
      <w:r w:rsidRPr="004D58B4">
        <w:rPr>
          <w:color w:val="222222"/>
        </w:rPr>
        <w:t>aaaa</w:t>
      </w:r>
      <w:proofErr w:type="spellEnd"/>
      <w:r w:rsidRPr="004D58B4">
        <w:rPr>
          <w:color w:val="222222"/>
        </w:rPr>
        <w:t xml:space="preserve">, ne kadar ayıp ağlanır mı?”, “neden bağırıyorsun sanki bir şey yaptılar” tarzındaki ifadeler çocukların her zaman susması gerektiğini </w:t>
      </w:r>
      <w:r w:rsidRPr="004D58B4">
        <w:rPr>
          <w:color w:val="222222"/>
        </w:rPr>
        <w:lastRenderedPageBreak/>
        <w:t>vurgulamakta ve haksızlık olduğunda ya da taciz gibi yakınlaşmalarda çocuğun kendini savunamamasına sebep olmaktadır.</w:t>
      </w:r>
    </w:p>
    <w:p w:rsidR="004D58B4" w:rsidRPr="004D58B4" w:rsidRDefault="004D58B4" w:rsidP="004D58B4">
      <w:pPr>
        <w:pStyle w:val="NormalWeb"/>
        <w:shd w:val="clear" w:color="auto" w:fill="FFFFFF"/>
        <w:spacing w:before="0" w:beforeAutospacing="0" w:after="390" w:afterAutospacing="0" w:line="390" w:lineRule="atLeast"/>
        <w:rPr>
          <w:color w:val="222222"/>
        </w:rPr>
      </w:pPr>
      <w:r w:rsidRPr="004D58B4">
        <w:rPr>
          <w:color w:val="222222"/>
        </w:rPr>
        <w:t>Bırakalım çocuklar kendini savunup istemedikleri bir durumda çığlık atıp bağırsınlar. Susturmaya çalışıp onları sindirmek sadece tehlikeleri daha da yakınlaştırmaya sebep olacaktır.</w:t>
      </w:r>
    </w:p>
    <w:p w:rsidR="004D58B4" w:rsidRPr="004D58B4" w:rsidRDefault="004D58B4" w:rsidP="004D58B4">
      <w:pPr>
        <w:pStyle w:val="Balk3"/>
        <w:shd w:val="clear" w:color="auto" w:fill="FFFFFF"/>
        <w:spacing w:before="405" w:beforeAutospacing="0" w:after="255" w:afterAutospacing="0" w:line="450" w:lineRule="atLeast"/>
        <w:rPr>
          <w:sz w:val="24"/>
          <w:szCs w:val="24"/>
        </w:rPr>
      </w:pPr>
      <w:r w:rsidRPr="004D58B4">
        <w:rPr>
          <w:color w:val="FF6600"/>
          <w:sz w:val="24"/>
          <w:szCs w:val="24"/>
        </w:rPr>
        <w:t>Zorla akraba ya da tanıdıkların yanına götürüp sevdirmeye çalışmayın</w:t>
      </w:r>
    </w:p>
    <w:p w:rsidR="004D58B4" w:rsidRPr="004D58B4" w:rsidRDefault="004D58B4" w:rsidP="004D58B4">
      <w:pPr>
        <w:pStyle w:val="NormalWeb"/>
        <w:shd w:val="clear" w:color="auto" w:fill="FFFFFF"/>
        <w:spacing w:before="0" w:beforeAutospacing="0" w:after="390" w:afterAutospacing="0" w:line="390" w:lineRule="atLeast"/>
        <w:rPr>
          <w:color w:val="222222"/>
        </w:rPr>
      </w:pPr>
      <w:r w:rsidRPr="004D58B4">
        <w:rPr>
          <w:color w:val="222222"/>
        </w:rPr>
        <w:t>Genellikle toplu olarak tanıdıklar bir araya geldiği zaman çocuklar her zaman ön planda olur. Sevmek ve onlarla konuşmak istenir. Aslında çocuklar ilk kez birini gördüğünde ya da kalabalık bir ortama girdiğinde içsel duygular ile göz önünde olmak istemezler.</w:t>
      </w:r>
    </w:p>
    <w:p w:rsidR="004D58B4" w:rsidRPr="004D58B4" w:rsidRDefault="004D58B4" w:rsidP="004D58B4">
      <w:pPr>
        <w:pStyle w:val="NormalWeb"/>
        <w:shd w:val="clear" w:color="auto" w:fill="FFFFFF"/>
        <w:spacing w:before="0" w:beforeAutospacing="0" w:after="390" w:afterAutospacing="0" w:line="390" w:lineRule="atLeast"/>
        <w:rPr>
          <w:color w:val="222222"/>
        </w:rPr>
      </w:pPr>
      <w:r w:rsidRPr="004D58B4">
        <w:rPr>
          <w:color w:val="222222"/>
        </w:rPr>
        <w:t>Ya kapı arkasına saklanırlar ya da anne-babasının yanına sokulurlar. Bu durumda toplumumuzda sıklıkla yapılan durum nedir?</w:t>
      </w:r>
    </w:p>
    <w:p w:rsidR="004D58B4" w:rsidRPr="004D58B4" w:rsidRDefault="004D58B4" w:rsidP="004D58B4">
      <w:pPr>
        <w:pStyle w:val="NormalWeb"/>
        <w:shd w:val="clear" w:color="auto" w:fill="FFFFFF"/>
        <w:spacing w:before="0" w:beforeAutospacing="0" w:after="390" w:afterAutospacing="0" w:line="390" w:lineRule="atLeast"/>
        <w:rPr>
          <w:color w:val="222222"/>
        </w:rPr>
      </w:pPr>
      <w:r w:rsidRPr="004D58B4">
        <w:rPr>
          <w:color w:val="222222"/>
        </w:rPr>
        <w:t xml:space="preserve">“Git bakayım amcanın, teyzenin yanına. Seveceklermiş seni.” gibi cümleler ile çocuk zorlanmaktadır. </w:t>
      </w:r>
      <w:proofErr w:type="gramStart"/>
      <w:r w:rsidRPr="004D58B4">
        <w:rPr>
          <w:color w:val="222222"/>
        </w:rPr>
        <w:t>Halbuki</w:t>
      </w:r>
      <w:proofErr w:type="gramEnd"/>
      <w:r w:rsidRPr="004D58B4">
        <w:rPr>
          <w:color w:val="222222"/>
        </w:rPr>
        <w:t xml:space="preserve"> yapılması gereken durum çocuğun zorlanması değil, ortama ısınmasını beklemektir.</w:t>
      </w:r>
    </w:p>
    <w:p w:rsidR="004D58B4" w:rsidRPr="004D58B4" w:rsidRDefault="004D58B4" w:rsidP="004D58B4">
      <w:pPr>
        <w:pStyle w:val="NormalWeb"/>
        <w:shd w:val="clear" w:color="auto" w:fill="FFFFFF"/>
        <w:spacing w:before="0" w:beforeAutospacing="0" w:after="390" w:afterAutospacing="0" w:line="390" w:lineRule="atLeast"/>
        <w:rPr>
          <w:color w:val="222222"/>
        </w:rPr>
      </w:pPr>
      <w:r w:rsidRPr="004D58B4">
        <w:rPr>
          <w:color w:val="222222"/>
        </w:rPr>
        <w:t>Her çocuk kendini güvende hissettiği bir ortamda kendi gibi davranmaya başlayacaktır. Zaten amcanın, dayının, dedenin, eniştenin, teyzenin, halanın kucağına zorla oturtulması mahremiyet noktasında da uygun değildir. Çocuk istediği zaman gidip oturmalı ve izin verdiği sürece sevilmelidir.</w:t>
      </w:r>
    </w:p>
    <w:p w:rsidR="004D58B4" w:rsidRPr="004D58B4" w:rsidRDefault="004D58B4" w:rsidP="004D58B4">
      <w:pPr>
        <w:pStyle w:val="Balk3"/>
        <w:shd w:val="clear" w:color="auto" w:fill="FFFFFF"/>
        <w:spacing w:before="405" w:beforeAutospacing="0" w:after="255" w:afterAutospacing="0" w:line="450" w:lineRule="atLeast"/>
        <w:rPr>
          <w:sz w:val="24"/>
          <w:szCs w:val="24"/>
        </w:rPr>
      </w:pPr>
      <w:r w:rsidRPr="004D58B4">
        <w:rPr>
          <w:sz w:val="24"/>
          <w:szCs w:val="24"/>
        </w:rPr>
        <w:t>Mahremiyet eğitimi şart!</w:t>
      </w:r>
    </w:p>
    <w:p w:rsidR="004D58B4" w:rsidRPr="004D58B4" w:rsidRDefault="004D58B4" w:rsidP="004D58B4">
      <w:pPr>
        <w:pStyle w:val="NormalWeb"/>
        <w:shd w:val="clear" w:color="auto" w:fill="FFFFFF"/>
        <w:spacing w:before="0" w:beforeAutospacing="0" w:after="390" w:afterAutospacing="0" w:line="390" w:lineRule="atLeast"/>
        <w:rPr>
          <w:color w:val="222222"/>
        </w:rPr>
      </w:pPr>
      <w:r w:rsidRPr="004D58B4">
        <w:rPr>
          <w:color w:val="222222"/>
        </w:rPr>
        <w:t>Anlatmaya çalıştığımız önemli maddeler eşliğinde çocuklara daha saygılı davranmaya başlamalıyız ve kesinlikle onların da özel alanlarının olduğunu onlara hissettirmeliyiz. Bilindiği üzere ülkemizde cinsel tacize uğrayan çocuklarda ortaya çıkan üzücü sonuç çocuğun kendini koruyamamasıdır. Bunun en büyük sebebi ise mahremiyet konusunda çocukların saygı sınırlarını tanımamasıdır.</w:t>
      </w:r>
    </w:p>
    <w:p w:rsidR="004D58B4" w:rsidRPr="004D58B4" w:rsidRDefault="004D58B4" w:rsidP="004D58B4">
      <w:pPr>
        <w:pStyle w:val="NormalWeb"/>
        <w:shd w:val="clear" w:color="auto" w:fill="FFFFFF"/>
        <w:spacing w:before="0" w:beforeAutospacing="0" w:after="390" w:afterAutospacing="0" w:line="390" w:lineRule="atLeast"/>
        <w:rPr>
          <w:color w:val="222222"/>
        </w:rPr>
      </w:pPr>
    </w:p>
    <w:p w:rsidR="00AF6271" w:rsidRPr="004D58B4" w:rsidRDefault="004D58B4">
      <w:pPr>
        <w:rPr>
          <w:rFonts w:ascii="Times New Roman" w:hAnsi="Times New Roman" w:cs="Times New Roman"/>
          <w:sz w:val="24"/>
          <w:szCs w:val="24"/>
        </w:rPr>
      </w:pPr>
      <w:r w:rsidRPr="004D58B4">
        <w:rPr>
          <w:rFonts w:ascii="Times New Roman" w:hAnsi="Times New Roman" w:cs="Times New Roman"/>
          <w:sz w:val="24"/>
          <w:szCs w:val="24"/>
        </w:rPr>
        <w:t>(https://indigodergisi.com/2016/10/cocuklara-mahremiyet-egitimi-nasil-verilir/)</w:t>
      </w:r>
    </w:p>
    <w:sectPr w:rsidR="00AF6271" w:rsidRPr="004D58B4" w:rsidSect="00AF62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58B4"/>
    <w:rsid w:val="004D58B4"/>
    <w:rsid w:val="006759CE"/>
    <w:rsid w:val="00AF62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271"/>
  </w:style>
  <w:style w:type="paragraph" w:styleId="Balk3">
    <w:name w:val="heading 3"/>
    <w:basedOn w:val="Normal"/>
    <w:link w:val="Balk3Char"/>
    <w:uiPriority w:val="9"/>
    <w:qFormat/>
    <w:rsid w:val="004D58B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4D58B4"/>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4D58B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76524488">
      <w:bodyDiv w:val="1"/>
      <w:marLeft w:val="0"/>
      <w:marRight w:val="0"/>
      <w:marTop w:val="0"/>
      <w:marBottom w:val="0"/>
      <w:divBdr>
        <w:top w:val="none" w:sz="0" w:space="0" w:color="auto"/>
        <w:left w:val="none" w:sz="0" w:space="0" w:color="auto"/>
        <w:bottom w:val="none" w:sz="0" w:space="0" w:color="auto"/>
        <w:right w:val="none" w:sz="0" w:space="0" w:color="auto"/>
      </w:divBdr>
    </w:div>
    <w:div w:id="926113801">
      <w:bodyDiv w:val="1"/>
      <w:marLeft w:val="0"/>
      <w:marRight w:val="0"/>
      <w:marTop w:val="0"/>
      <w:marBottom w:val="0"/>
      <w:divBdr>
        <w:top w:val="none" w:sz="0" w:space="0" w:color="auto"/>
        <w:left w:val="none" w:sz="0" w:space="0" w:color="auto"/>
        <w:bottom w:val="none" w:sz="0" w:space="0" w:color="auto"/>
        <w:right w:val="none" w:sz="0" w:space="0" w:color="auto"/>
      </w:divBdr>
    </w:div>
    <w:div w:id="931665233">
      <w:bodyDiv w:val="1"/>
      <w:marLeft w:val="0"/>
      <w:marRight w:val="0"/>
      <w:marTop w:val="0"/>
      <w:marBottom w:val="0"/>
      <w:divBdr>
        <w:top w:val="none" w:sz="0" w:space="0" w:color="auto"/>
        <w:left w:val="none" w:sz="0" w:space="0" w:color="auto"/>
        <w:bottom w:val="none" w:sz="0" w:space="0" w:color="auto"/>
        <w:right w:val="none" w:sz="0" w:space="0" w:color="auto"/>
      </w:divBdr>
    </w:div>
    <w:div w:id="207292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1114</Words>
  <Characters>6351</Characters>
  <Application>Microsoft Office Word</Application>
  <DocSecurity>0</DocSecurity>
  <Lines>52</Lines>
  <Paragraphs>14</Paragraphs>
  <ScaleCrop>false</ScaleCrop>
  <Company/>
  <LinksUpToDate>false</LinksUpToDate>
  <CharactersWithSpaces>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2018-01-03T09:28:00Z</dcterms:created>
  <dcterms:modified xsi:type="dcterms:W3CDTF">2018-01-03T09:33:00Z</dcterms:modified>
</cp:coreProperties>
</file>